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39" w:rsidRPr="003A6405" w:rsidRDefault="00607009" w:rsidP="003A6405">
      <w:pPr>
        <w:shd w:val="clear" w:color="auto" w:fill="FFFFFF"/>
        <w:spacing w:line="27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bookmarkStart w:id="0" w:name="_GoBack"/>
      <w:r w:rsidRPr="003A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NE PERGJIGJE TE KERKESES PER INFORMACION </w:t>
      </w:r>
      <w:proofErr w:type="spellStart"/>
      <w:r w:rsidRPr="003A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dt.</w:t>
      </w:r>
      <w:proofErr w:type="spellEnd"/>
      <w:r w:rsidRPr="003A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15.04.2025</w:t>
      </w:r>
    </w:p>
    <w:bookmarkEnd w:id="0"/>
    <w:p w:rsidR="00607009" w:rsidRDefault="00607009" w:rsidP="00CA758E">
      <w:pPr>
        <w:shd w:val="clear" w:color="auto" w:fill="FFFFFF"/>
        <w:spacing w:line="27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GB"/>
        </w:rPr>
      </w:pPr>
    </w:p>
    <w:p w:rsidR="00927820" w:rsidRPr="00A20134" w:rsidRDefault="00927820" w:rsidP="00CA758E">
      <w:pPr>
        <w:shd w:val="clear" w:color="auto" w:fill="FFFFFF"/>
        <w:spacing w:line="276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proofErr w:type="spellStart"/>
      <w:r w:rsidRPr="00A201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GB"/>
        </w:rPr>
        <w:t>Pyetja</w:t>
      </w:r>
      <w:proofErr w:type="spellEnd"/>
      <w:r w:rsidRPr="00A201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GB"/>
        </w:rPr>
        <w:t xml:space="preserve"> I. </w:t>
      </w:r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Sa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është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numri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i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ilaçeve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të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rimbursueshme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dhe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sa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është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kosto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financiare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në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një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vit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,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referencë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viti</w:t>
      </w:r>
      <w:proofErr w:type="spellEnd"/>
      <w:r w:rsidRPr="00A201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2024?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zbatim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Ligjit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10 383,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24.02.2011, “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Sigurimin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Detyrueshëm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Kujdesit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Shëndetësor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Republikën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Shqipërisë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”,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ndryshuar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Lista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Rimbursuara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vijim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“LBR”)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është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një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paketat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shërbimeve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sigurimit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detyrueshëm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financohet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skema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sigurimit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detyrueshëm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shëndetësor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LBR,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është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fuqi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Marsi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2025,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miratuar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Vendim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Këshillit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Ministrave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109,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19.02.2025, “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një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ndryshim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vendimin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491,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24.07.2024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Këshillit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Ministrave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"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miratimin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listës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rimbursohen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Fondi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Sigurimit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Detyrueshëm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Kujdesit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Shëndetësor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masës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mbulimit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çmimit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tyre</w:t>
      </w:r>
      <w:r w:rsidR="006342C6"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”,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 1.366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alternativa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tregtare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total,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1.342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alternativa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tregtare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që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kanë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qënë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 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LBR 2024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shtrirë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efektin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hyrja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fuqi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Gusht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2024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deri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28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Shkurt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2025,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hyrjen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fuqi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LBR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përditësuar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2025.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lidhje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koston</w:t>
      </w:r>
      <w:proofErr w:type="spellEnd"/>
      <w:r w:rsid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financiare</w:t>
      </w:r>
      <w:proofErr w:type="spellEnd"/>
      <w:r w:rsid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proofErr w:type="gram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sqarojmë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buxheti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është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përcaktuar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ligj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Referuar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2024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fondi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është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bazuar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Ligjin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97/2023 “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buxhetin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2024”,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ndryshuar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ishte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12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miliardë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lekë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9B5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Vlera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shpenzimieve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realizuar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total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gjatë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2024,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ishte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rreth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11.8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miliardë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lekë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zbatim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Ligjit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115/2024 “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buxhetin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2025”,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fondi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akorduar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Listës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Rimbursuara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2025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është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12.600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milionë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lekë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7820" w:rsidRPr="00C94F1F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 </w:t>
      </w:r>
      <w:proofErr w:type="spellStart"/>
      <w:r w:rsidRPr="00C94F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GB"/>
        </w:rPr>
        <w:t>Pyetja</w:t>
      </w:r>
      <w:proofErr w:type="spellEnd"/>
      <w:r w:rsidRPr="00C94F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GB"/>
        </w:rPr>
        <w:t xml:space="preserve"> II. </w:t>
      </w:r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Sa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është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numri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i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pacientëve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që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përfitojnë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rimbursimin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e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ilaçeve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dhe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cilat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kategori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përfshihen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në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sistemin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e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rimbursimit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?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Cilat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sëmundje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(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diagnoza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)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përbëjnë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mbulimin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më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të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madh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të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rimbursimit</w:t>
      </w:r>
      <w:proofErr w:type="spellEnd"/>
      <w:r w:rsidRPr="00C94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?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Bazuar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dhënat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Drejtorisë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Informacionit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Analizës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Statistikore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2024,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rezulton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se:</w:t>
      </w:r>
      <w:r w:rsidR="009B5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Numri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pacientëve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cilët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perfituar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skema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2024,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total 442.586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pacientë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cilët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385.075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pacientë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përfituar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rimbursuara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57.511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pacientë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përfituar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pajisje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mjekësore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fisha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diabeti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).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Kategoritë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përfituese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total 34,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30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kategori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përfitojnë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plotë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pjeshsëm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bazuar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legjislacionin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fuqi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ndërsa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4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kategori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tjera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perfitojnë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pajisjet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mjekësore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rimbursuara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fishat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diabetit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Ndër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kategoritë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peshën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lartë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2024,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përmendim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="009B5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“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Pensionistë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pa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afat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”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“Persona me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sëmundje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kronike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”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“Invalid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Plotë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”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buxheti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raport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total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vjetor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gjitha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kategoritë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rezulton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respektivisht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rreth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48.1%,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rreth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32.6%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rreth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16%.</w:t>
      </w:r>
    </w:p>
    <w:p w:rsidR="00927820" w:rsidRPr="00CA758E" w:rsidRDefault="00927820" w:rsidP="00CA75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Lista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ofron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një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mbulim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90%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diagnozave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kryesore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referuar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klasifikimit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ndërkombëtar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sëmundjeve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.</w:t>
      </w:r>
      <w:proofErr w:type="gramEnd"/>
      <w:r w:rsidR="009B54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Diagnozat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numrin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larte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pacienteve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jane: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Hipertension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arterial,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Diabet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Mellitus,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Crregullime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metabolizimit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yndyrnave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Insuficence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kardiake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Angor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pektoral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Astma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bronkiale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SPOK</w:t>
      </w:r>
      <w:r w:rsidR="002C485E"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Ndersa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persa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perket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shpenzimeve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jane: </w:t>
      </w:r>
      <w:r w:rsidR="002C485E"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tbl>
      <w:tblPr>
        <w:tblW w:w="3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</w:tblGrid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D7339" w:rsidRDefault="009D7339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Diabet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Mellitus</w:t>
            </w:r>
          </w:p>
        </w:tc>
      </w:tr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Hipertension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esencial</w:t>
            </w:r>
            <w:proofErr w:type="spellEnd"/>
          </w:p>
        </w:tc>
      </w:tr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Tumori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malinj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gjirit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femrat</w:t>
            </w:r>
            <w:proofErr w:type="spellEnd"/>
          </w:p>
        </w:tc>
      </w:tr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Insuficence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kardiake</w:t>
            </w:r>
            <w:proofErr w:type="spellEnd"/>
          </w:p>
        </w:tc>
      </w:tr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cregullime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ritmit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zemres</w:t>
            </w:r>
            <w:proofErr w:type="spellEnd"/>
          </w:p>
        </w:tc>
      </w:tr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Angor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pektoral</w:t>
            </w:r>
            <w:proofErr w:type="spellEnd"/>
          </w:p>
        </w:tc>
      </w:tr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Melanoma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malinje</w:t>
            </w:r>
            <w:proofErr w:type="spellEnd"/>
          </w:p>
        </w:tc>
      </w:tr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Astma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bronkiale</w:t>
            </w:r>
            <w:proofErr w:type="spellEnd"/>
          </w:p>
        </w:tc>
      </w:tr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Bllokim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kronik</w:t>
            </w:r>
            <w:proofErr w:type="spellEnd"/>
          </w:p>
        </w:tc>
      </w:tr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Semundje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organeve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hemopoetike</w:t>
            </w:r>
            <w:proofErr w:type="spellEnd"/>
          </w:p>
        </w:tc>
      </w:tr>
      <w:tr w:rsidR="00927820" w:rsidRPr="00CA758E" w:rsidTr="001072F9">
        <w:trPr>
          <w:trHeight w:val="259"/>
        </w:trPr>
        <w:tc>
          <w:tcPr>
            <w:tcW w:w="3840" w:type="dxa"/>
            <w:shd w:val="clear" w:color="auto" w:fill="FFFFFF"/>
            <w:vAlign w:val="center"/>
            <w:hideMark/>
          </w:tcPr>
          <w:p w:rsidR="00927820" w:rsidRPr="00CA758E" w:rsidRDefault="00927820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Leucemia</w:t>
            </w:r>
            <w:proofErr w:type="spellEnd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mieloide</w:t>
            </w:r>
            <w:proofErr w:type="spellEnd"/>
          </w:p>
          <w:p w:rsidR="002C485E" w:rsidRPr="00CA758E" w:rsidRDefault="002C485E" w:rsidP="00CA75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927820" w:rsidRPr="009D7339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bCs/>
          <w:color w:val="C82613"/>
          <w:sz w:val="24"/>
          <w:szCs w:val="24"/>
          <w:bdr w:val="none" w:sz="0" w:space="0" w:color="auto" w:frame="1"/>
          <w:lang w:eastAsia="en-GB"/>
        </w:rPr>
        <w:t> </w:t>
      </w:r>
      <w:proofErr w:type="spellStart"/>
      <w:r w:rsidRPr="009D733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en-GB"/>
        </w:rPr>
        <w:t>Pyetja</w:t>
      </w:r>
      <w:proofErr w:type="spellEnd"/>
      <w:r w:rsidRPr="009D733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III. 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Ilaçet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që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rimbursohen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janë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prodhime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nga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vende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të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BE-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së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apo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të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vendeve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të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tjera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?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Referuar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dhënave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LBR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përditësuar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2025,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rezulton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përfshira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listë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(1.366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rreth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57 %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Mbajtës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Autorizimit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Tregëtim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vende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Bashkimit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Europian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rreth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43</w:t>
      </w:r>
      <w:r w:rsidR="002C485E"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% me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Mbajtës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Autorizimit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Tregëtim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jo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vende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Bashkimit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Europian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kuptojmë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gjithë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alternativat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tregëtare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listës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përfshirë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format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dozat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ndara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7820" w:rsidRPr="009D7339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9D733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GB"/>
        </w:rPr>
        <w:t>Pyetja</w:t>
      </w:r>
      <w:proofErr w:type="spellEnd"/>
      <w:r w:rsidRPr="009D733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GB"/>
        </w:rPr>
        <w:t xml:space="preserve"> IV. </w:t>
      </w:r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Si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ka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ndryshuar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në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vite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lista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me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ilaçet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e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rimbursueshme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? Sa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përqind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në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>krahasim</w:t>
      </w:r>
      <w:proofErr w:type="spellEnd"/>
      <w:r w:rsidRPr="009D73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GB"/>
        </w:rPr>
        <w:t xml:space="preserve"> me 2013-ën?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LBR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hartuar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2013,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kishte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="00356A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1.135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alternativa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tregtare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total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426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alternativa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para.</w:t>
      </w:r>
      <w:r w:rsidR="00356A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Lista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përmbante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239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principe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aktive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përfshira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herë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LBR 2013,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ishin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19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total.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LBR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hartuar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2024,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miratuar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vendimin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491,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24.07.2024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Këshillit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Ministrave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"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miratimin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listës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rimbursohen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Fondi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Sigurimit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Detyrueshëm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Kujdesit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Shëndetësor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masës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mbulimit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çmimit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tyre"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="00356A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1.342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alternativa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tregtare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total,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624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alternativë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Lista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përmban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375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principe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aktive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 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LBR 2024 u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shtua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50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reja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total,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38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principe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aktive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reja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12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formë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doza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reja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total u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shtuan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68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alternativa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tregtare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reja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 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LBR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përditësuar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2025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fuqi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reflektuar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çmimet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deklaruara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CIF/EXW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2025,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miratuara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Komisioni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Çmimit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MSHMS (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rregjistruara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Republikën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Shqipërisë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cilat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principe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aktive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formë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doza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njëjta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ato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miratuara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LBR 2024);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1.366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alternativa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tregtare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total, 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627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barna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alternativa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para.</w:t>
      </w:r>
    </w:p>
    <w:p w:rsidR="00927820" w:rsidRPr="00CA758E" w:rsidRDefault="00927820" w:rsidP="00CA758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Krahasuar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LBR 2013,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LBR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fuqi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shumë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total:</w:t>
      </w:r>
      <w:r w:rsidR="00356A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rreth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20.4%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alternativa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tregëtare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rimbursim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1.366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1.135),</w:t>
      </w:r>
      <w:r w:rsidR="00356A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D7339"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rreth</w:t>
      </w:r>
      <w:proofErr w:type="spellEnd"/>
      <w:r w:rsidR="009D7339"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56.9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%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principe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aktive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375,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239),</w:t>
      </w:r>
      <w:r w:rsidR="00356A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rreth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47.2%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alternat</w:t>
      </w:r>
      <w:r w:rsidR="0061704B"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para (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janë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627, </w:t>
      </w:r>
      <w:proofErr w:type="spellStart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nga</w:t>
      </w:r>
      <w:proofErr w:type="spellEnd"/>
      <w:r w:rsidRPr="00CA75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426).</w:t>
      </w:r>
    </w:p>
    <w:p w:rsidR="002221DA" w:rsidRDefault="002221DA"/>
    <w:sectPr w:rsidR="00222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9C"/>
    <w:rsid w:val="002221DA"/>
    <w:rsid w:val="0022789C"/>
    <w:rsid w:val="002C485E"/>
    <w:rsid w:val="00356AC8"/>
    <w:rsid w:val="003A6405"/>
    <w:rsid w:val="00607009"/>
    <w:rsid w:val="0061704B"/>
    <w:rsid w:val="006342C6"/>
    <w:rsid w:val="007E458A"/>
    <w:rsid w:val="00927820"/>
    <w:rsid w:val="009B5424"/>
    <w:rsid w:val="009D7339"/>
    <w:rsid w:val="00A20134"/>
    <w:rsid w:val="00B71B0D"/>
    <w:rsid w:val="00C94F1F"/>
    <w:rsid w:val="00CA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2896"/>
  <w15:chartTrackingRefBased/>
  <w15:docId w15:val="{0E630CD1-9F99-47D8-B901-D8EA2689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6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84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2025-04-29T11:03:00Z</dcterms:created>
  <dcterms:modified xsi:type="dcterms:W3CDTF">2025-04-30T08:59:00Z</dcterms:modified>
</cp:coreProperties>
</file>