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18860" w14:textId="77777777" w:rsidR="00F85971" w:rsidRPr="000419EC" w:rsidRDefault="00F85971" w:rsidP="00F85971">
      <w:pPr>
        <w:pStyle w:val="Heading2"/>
        <w:contextualSpacing/>
        <w:jc w:val="center"/>
        <w:rPr>
          <w:rFonts w:ascii="Calibri" w:hAnsi="Calibri" w:cs="Calibri"/>
          <w:lang w:val="sq-AL"/>
        </w:rPr>
      </w:pPr>
      <w:bookmarkStart w:id="0" w:name="_GoBack"/>
      <w:bookmarkEnd w:id="0"/>
      <w:r w:rsidRPr="000419EC">
        <w:rPr>
          <w:rFonts w:ascii="Calibri" w:hAnsi="Calibri" w:cs="Calibri"/>
          <w:lang w:val="sq-AL"/>
        </w:rPr>
        <w:t>Formular Aplikimi</w:t>
      </w:r>
    </w:p>
    <w:p w14:paraId="08438BDF" w14:textId="4167019E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 w:rsidRPr="000419EC">
        <w:rPr>
          <w:rFonts w:ascii="Calibri" w:hAnsi="Calibri" w:cs="Calibri"/>
          <w:lang w:val="sq-AL"/>
        </w:rPr>
        <w:t>Udhëzime: Ju lutemi të plotësoni këtë formular me të gjithë fushat e përshtatshme. Fushat me (*) janë të detyrueshme për tu plotësuar. Përgjigjuni të gjithë pytjeve.</w:t>
      </w:r>
      <w:r w:rsidR="00AF3251">
        <w:rPr>
          <w:rFonts w:ascii="Calibri" w:hAnsi="Calibri" w:cs="Calibri"/>
          <w:lang w:val="sq-AL"/>
        </w:rPr>
        <w:t xml:space="preserve"> Formulari i plotësuar duhet të përcillet</w:t>
      </w:r>
      <w:r w:rsidRPr="000419EC">
        <w:rPr>
          <w:rFonts w:ascii="Calibri" w:hAnsi="Calibri" w:cs="Calibri"/>
          <w:lang w:val="sq-AL"/>
        </w:rPr>
        <w:t xml:space="preserve"> përmes email </w:t>
      </w:r>
      <w:r w:rsidR="0009421C">
        <w:rPr>
          <w:rFonts w:ascii="Calibri" w:hAnsi="Calibri" w:cs="Calibri"/>
          <w:lang w:val="sq-AL"/>
        </w:rPr>
        <w:t>tek adresa</w:t>
      </w:r>
      <w:r w:rsidR="00AF3251">
        <w:rPr>
          <w:rFonts w:ascii="Calibri" w:hAnsi="Calibri" w:cs="Calibri"/>
          <w:lang w:val="sq-AL"/>
        </w:rPr>
        <w:t xml:space="preserve"> </w:t>
      </w:r>
      <w:hyperlink r:id="rId6" w:history="1">
        <w:r w:rsidRPr="000419EC">
          <w:rPr>
            <w:rStyle w:val="Hyperlink"/>
            <w:rFonts w:ascii="Calibri" w:hAnsi="Calibri" w:cs="Calibri"/>
            <w:lang w:val="sq-AL"/>
          </w:rPr>
          <w:t>Info@qualityjournalism.com.al</w:t>
        </w:r>
      </w:hyperlink>
      <w:r w:rsidRPr="000419EC">
        <w:rPr>
          <w:rFonts w:ascii="Calibri" w:hAnsi="Calibri" w:cs="Calibri"/>
          <w:lang w:val="sq-AL"/>
        </w:rPr>
        <w:t xml:space="preserve"> </w:t>
      </w:r>
      <w:r w:rsidR="00AF3251">
        <w:rPr>
          <w:rFonts w:ascii="Calibri" w:hAnsi="Calibri" w:cs="Calibri"/>
          <w:lang w:val="sq-AL"/>
        </w:rPr>
        <w:t xml:space="preserve">brenda datës </w:t>
      </w:r>
      <w:r w:rsidR="00236392">
        <w:rPr>
          <w:rFonts w:ascii="Calibri" w:hAnsi="Calibri" w:cs="Calibri"/>
          <w:b/>
          <w:lang w:val="sq-AL"/>
        </w:rPr>
        <w:t>30</w:t>
      </w:r>
      <w:r w:rsidR="00AF3251" w:rsidRPr="00AF3251">
        <w:rPr>
          <w:rFonts w:ascii="Calibri" w:hAnsi="Calibri" w:cs="Calibri"/>
          <w:b/>
          <w:lang w:val="sq-AL"/>
        </w:rPr>
        <w:t xml:space="preserve"> Dhjetor 2019, ora 23:59.</w:t>
      </w:r>
    </w:p>
    <w:p w14:paraId="22599BC4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b/>
          <w:bCs/>
          <w:lang w:val="sq-AL"/>
        </w:rPr>
      </w:pPr>
    </w:p>
    <w:p w14:paraId="62B9790E" w14:textId="77777777" w:rsidR="00F85971" w:rsidRPr="000419EC" w:rsidRDefault="00F85971" w:rsidP="00F85971">
      <w:pPr>
        <w:pStyle w:val="NormalWeb"/>
        <w:contextualSpacing/>
        <w:jc w:val="center"/>
        <w:rPr>
          <w:rFonts w:ascii="Calibri" w:hAnsi="Calibri" w:cs="Calibri"/>
          <w:b/>
          <w:bCs/>
          <w:u w:val="single"/>
          <w:lang w:val="sq-AL"/>
        </w:rPr>
      </w:pPr>
      <w:r w:rsidRPr="000419EC">
        <w:rPr>
          <w:rFonts w:ascii="Calibri" w:hAnsi="Calibri" w:cs="Calibri"/>
          <w:b/>
          <w:bCs/>
          <w:u w:val="single"/>
          <w:lang w:val="sq-AL"/>
        </w:rPr>
        <w:t>INFORMACION PERSONAL:</w:t>
      </w:r>
    </w:p>
    <w:p w14:paraId="0065F98A" w14:textId="77777777" w:rsidR="00F85971" w:rsidRPr="000419EC" w:rsidRDefault="00F85971" w:rsidP="00F85971">
      <w:pPr>
        <w:pStyle w:val="NormalWeb"/>
        <w:contextualSpacing/>
        <w:jc w:val="center"/>
        <w:rPr>
          <w:rFonts w:ascii="Calibri" w:hAnsi="Calibri" w:cs="Calibri"/>
          <w:b/>
          <w:u w:val="single"/>
          <w:lang w:val="sq-AL"/>
        </w:rPr>
      </w:pPr>
    </w:p>
    <w:p w14:paraId="6322C260" w14:textId="77777777" w:rsidR="00F85971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 xml:space="preserve">Emër* </w:t>
      </w:r>
    </w:p>
    <w:p w14:paraId="4787D343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 w:rsidRPr="000419EC">
        <w:rPr>
          <w:rFonts w:ascii="Calibri" w:hAnsi="Calibri" w:cs="Calibri"/>
          <w:lang w:val="sq-AL"/>
        </w:rPr>
        <w:t xml:space="preserve">Mbiemër* </w:t>
      </w:r>
    </w:p>
    <w:p w14:paraId="40C09944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 w:rsidRPr="000419EC">
        <w:rPr>
          <w:rFonts w:ascii="Calibri" w:hAnsi="Calibri" w:cs="Calibri"/>
          <w:lang w:val="sq-AL"/>
        </w:rPr>
        <w:t>Adresa*</w:t>
      </w:r>
    </w:p>
    <w:p w14:paraId="37C49D12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 w:rsidRPr="000419EC">
        <w:rPr>
          <w:rFonts w:ascii="Calibri" w:hAnsi="Calibri" w:cs="Calibri"/>
          <w:lang w:val="sq-AL"/>
        </w:rPr>
        <w:t>Qyteti*</w:t>
      </w:r>
    </w:p>
    <w:p w14:paraId="0CCA8D70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 w:rsidRPr="000419EC">
        <w:rPr>
          <w:rFonts w:ascii="Calibri" w:hAnsi="Calibri" w:cs="Calibri"/>
          <w:lang w:val="sq-AL"/>
        </w:rPr>
        <w:t>Nr. Telefoni (</w:t>
      </w:r>
      <w:r w:rsidR="0009421C">
        <w:rPr>
          <w:rFonts w:ascii="Calibri" w:hAnsi="Calibri" w:cs="Calibri"/>
          <w:lang w:val="sq-AL"/>
        </w:rPr>
        <w:t>fiks ose Celular</w:t>
      </w:r>
      <w:r w:rsidRPr="000419EC">
        <w:rPr>
          <w:rFonts w:ascii="Calibri" w:hAnsi="Calibri" w:cs="Calibri"/>
          <w:lang w:val="sq-AL"/>
        </w:rPr>
        <w:t>)*</w:t>
      </w:r>
    </w:p>
    <w:p w14:paraId="51A0C99E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 w:rsidRPr="000419EC">
        <w:rPr>
          <w:rFonts w:ascii="Calibri" w:hAnsi="Calibri" w:cs="Calibri"/>
          <w:lang w:val="sq-AL"/>
        </w:rPr>
        <w:t>Adrese email:</w:t>
      </w:r>
    </w:p>
    <w:p w14:paraId="20639AA0" w14:textId="77777777" w:rsidR="0009421C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282FB901" w14:textId="77777777" w:rsidR="00F85971" w:rsidRPr="000419EC" w:rsidRDefault="00F85971" w:rsidP="00F85971">
      <w:pPr>
        <w:pStyle w:val="NormalWeb"/>
        <w:contextualSpacing/>
        <w:jc w:val="center"/>
        <w:rPr>
          <w:rFonts w:ascii="Calibri" w:hAnsi="Calibri" w:cs="Calibri"/>
          <w:b/>
          <w:u w:val="single"/>
          <w:lang w:val="sq-AL"/>
        </w:rPr>
      </w:pPr>
      <w:r w:rsidRPr="000419EC">
        <w:rPr>
          <w:rFonts w:ascii="Calibri" w:hAnsi="Calibri" w:cs="Calibri"/>
          <w:b/>
          <w:u w:val="single"/>
          <w:lang w:val="sq-AL"/>
        </w:rPr>
        <w:t>Përgjigjuni pyetjes së aplikueshme në rastin tuaj</w:t>
      </w:r>
    </w:p>
    <w:p w14:paraId="49D91CC7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2931C7B9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 w:rsidRPr="000419EC">
        <w:rPr>
          <w:rFonts w:ascii="Calibri" w:hAnsi="Calibri" w:cs="Calibri"/>
          <w:lang w:val="sq-AL"/>
        </w:rPr>
        <w:t xml:space="preserve">A je student i </w:t>
      </w:r>
      <w:r w:rsidR="0009421C">
        <w:rPr>
          <w:rFonts w:ascii="Calibri" w:hAnsi="Calibri" w:cs="Calibri"/>
          <w:lang w:val="sq-AL"/>
        </w:rPr>
        <w:t xml:space="preserve">Gazetarisë </w:t>
      </w:r>
      <w:r w:rsidRPr="000419EC">
        <w:rPr>
          <w:rFonts w:ascii="Calibri" w:hAnsi="Calibri" w:cs="Calibri"/>
          <w:lang w:val="sq-AL"/>
        </w:rPr>
        <w:t>dhe Komunikimit? Specifiko vitin shkollor.</w:t>
      </w:r>
    </w:p>
    <w:p w14:paraId="75C7DE58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0FA9C384" w14:textId="77777777" w:rsidR="00F85971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Po/Jo</w:t>
      </w:r>
    </w:p>
    <w:p w14:paraId="7EBE6801" w14:textId="77777777" w:rsidR="0009421C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69A8F262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 w:rsidRPr="000419EC">
        <w:rPr>
          <w:rFonts w:ascii="Calibri" w:hAnsi="Calibri" w:cs="Calibri"/>
          <w:lang w:val="sq-AL"/>
        </w:rPr>
        <w:t xml:space="preserve">Viti: _________ </w:t>
      </w:r>
    </w:p>
    <w:p w14:paraId="11679BE8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4ED4C1E3" w14:textId="77777777" w:rsidR="00F85971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 xml:space="preserve">A ke mbaruar për Gazetari </w:t>
      </w:r>
      <w:r w:rsidR="00F85971" w:rsidRPr="000419EC">
        <w:rPr>
          <w:rFonts w:ascii="Calibri" w:hAnsi="Calibri" w:cs="Calibri"/>
          <w:lang w:val="sq-AL"/>
        </w:rPr>
        <w:t>dhe Komunikim? Specifiko vitin e diplomimit.</w:t>
      </w:r>
    </w:p>
    <w:p w14:paraId="531EFA8E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667EF24D" w14:textId="77777777" w:rsidR="00F85971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Po/Jo</w:t>
      </w:r>
    </w:p>
    <w:p w14:paraId="2F225036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526BF218" w14:textId="77777777" w:rsidR="00F85971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Viti i diplomimit:</w:t>
      </w:r>
    </w:p>
    <w:p w14:paraId="123371B1" w14:textId="77777777" w:rsidR="00F85971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5A9D4726" w14:textId="77777777" w:rsidR="0009421C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5EBF7151" w14:textId="77777777" w:rsidR="00F85971" w:rsidRPr="0009421C" w:rsidRDefault="00F85971" w:rsidP="00F85971">
      <w:pPr>
        <w:pStyle w:val="NormalWeb"/>
        <w:contextualSpacing/>
        <w:jc w:val="both"/>
        <w:rPr>
          <w:rFonts w:ascii="Calibri" w:hAnsi="Calibri" w:cs="Calibri"/>
          <w:u w:val="single"/>
          <w:lang w:val="sq-AL"/>
        </w:rPr>
      </w:pPr>
      <w:r w:rsidRPr="0009421C">
        <w:rPr>
          <w:rFonts w:ascii="Calibri" w:hAnsi="Calibri" w:cs="Calibri"/>
          <w:u w:val="single"/>
          <w:lang w:val="sq-AL"/>
        </w:rPr>
        <w:t>Aftësitë Digjitale*</w:t>
      </w:r>
    </w:p>
    <w:p w14:paraId="716B1B92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870"/>
        <w:gridCol w:w="1870"/>
        <w:gridCol w:w="1879"/>
        <w:gridCol w:w="1876"/>
      </w:tblGrid>
      <w:tr w:rsidR="00F85971" w:rsidRPr="000419EC" w14:paraId="67B95D15" w14:textId="77777777" w:rsidTr="00CE521C">
        <w:trPr>
          <w:trHeight w:val="417"/>
        </w:trPr>
        <w:tc>
          <w:tcPr>
            <w:tcW w:w="9576" w:type="dxa"/>
            <w:gridSpan w:val="5"/>
            <w:shd w:val="clear" w:color="auto" w:fill="auto"/>
          </w:tcPr>
          <w:p w14:paraId="350DA680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Vetë-Vlerësim</w:t>
            </w:r>
          </w:p>
        </w:tc>
      </w:tr>
      <w:tr w:rsidR="00F85971" w:rsidRPr="000419EC" w14:paraId="341E886D" w14:textId="77777777" w:rsidTr="00CE521C">
        <w:trPr>
          <w:trHeight w:val="568"/>
        </w:trPr>
        <w:tc>
          <w:tcPr>
            <w:tcW w:w="1915" w:type="dxa"/>
            <w:shd w:val="clear" w:color="auto" w:fill="auto"/>
          </w:tcPr>
          <w:p w14:paraId="4D34CDA3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Office Suite</w:t>
            </w:r>
          </w:p>
        </w:tc>
        <w:tc>
          <w:tcPr>
            <w:tcW w:w="1915" w:type="dxa"/>
            <w:shd w:val="clear" w:color="auto" w:fill="auto"/>
          </w:tcPr>
          <w:p w14:paraId="7DC1CC57" w14:textId="77777777" w:rsidR="00F85971" w:rsidRPr="000419EC" w:rsidRDefault="0009421C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Programe Montimi Mobile</w:t>
            </w:r>
          </w:p>
        </w:tc>
        <w:tc>
          <w:tcPr>
            <w:tcW w:w="1915" w:type="dxa"/>
            <w:shd w:val="clear" w:color="auto" w:fill="auto"/>
          </w:tcPr>
          <w:p w14:paraId="0EC9158D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 xml:space="preserve">Microsoft </w:t>
            </w:r>
            <w:r w:rsidR="0009421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W</w:t>
            </w: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ord</w:t>
            </w:r>
          </w:p>
        </w:tc>
        <w:tc>
          <w:tcPr>
            <w:tcW w:w="1915" w:type="dxa"/>
            <w:shd w:val="clear" w:color="auto" w:fill="auto"/>
          </w:tcPr>
          <w:p w14:paraId="534C8415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Zgjidhje e problemeve digjitale</w:t>
            </w:r>
          </w:p>
        </w:tc>
        <w:tc>
          <w:tcPr>
            <w:tcW w:w="1916" w:type="dxa"/>
            <w:shd w:val="clear" w:color="auto" w:fill="auto"/>
          </w:tcPr>
          <w:p w14:paraId="39740CDF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Përdorimik i motorëve të kërkimit online</w:t>
            </w:r>
          </w:p>
        </w:tc>
      </w:tr>
      <w:tr w:rsidR="00F85971" w:rsidRPr="000419EC" w14:paraId="32572B2F" w14:textId="77777777" w:rsidTr="00CE521C">
        <w:trPr>
          <w:trHeight w:val="409"/>
        </w:trPr>
        <w:tc>
          <w:tcPr>
            <w:tcW w:w="1915" w:type="dxa"/>
            <w:shd w:val="clear" w:color="auto" w:fill="auto"/>
          </w:tcPr>
          <w:p w14:paraId="12648708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915" w:type="dxa"/>
            <w:shd w:val="clear" w:color="auto" w:fill="auto"/>
          </w:tcPr>
          <w:p w14:paraId="359CF1AF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915" w:type="dxa"/>
            <w:shd w:val="clear" w:color="auto" w:fill="auto"/>
          </w:tcPr>
          <w:p w14:paraId="60F08DC1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915" w:type="dxa"/>
            <w:shd w:val="clear" w:color="auto" w:fill="auto"/>
          </w:tcPr>
          <w:p w14:paraId="077B1463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916" w:type="dxa"/>
            <w:shd w:val="clear" w:color="auto" w:fill="auto"/>
          </w:tcPr>
          <w:p w14:paraId="17C9C354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</w:tr>
    </w:tbl>
    <w:p w14:paraId="5520705B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color w:val="2F5496"/>
          <w:sz w:val="20"/>
          <w:szCs w:val="20"/>
          <w:lang w:val="sq-AL"/>
        </w:rPr>
      </w:pPr>
      <w:r w:rsidRPr="000419EC">
        <w:rPr>
          <w:rFonts w:ascii="Calibri" w:hAnsi="Calibri" w:cs="Calibri"/>
          <w:color w:val="2F5496"/>
          <w:sz w:val="20"/>
          <w:szCs w:val="20"/>
          <w:lang w:val="sq-AL"/>
        </w:rPr>
        <w:t>*(Me 1 vlerësni veten nëse keni aftësi fillestare; Me 2 vlerësoni veten nëse keni aftësi funksionale; Me 3 vlerësoni veten nëse keni aftësi të avancuara)</w:t>
      </w:r>
    </w:p>
    <w:p w14:paraId="58833B6F" w14:textId="77777777" w:rsidR="00F85971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3D8BEC23" w14:textId="77777777" w:rsidR="0009421C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3BEEDA40" w14:textId="77777777" w:rsidR="00F85971" w:rsidRPr="0009421C" w:rsidRDefault="0009421C" w:rsidP="00F85971">
      <w:pPr>
        <w:pStyle w:val="NormalWeb"/>
        <w:contextualSpacing/>
        <w:jc w:val="both"/>
        <w:rPr>
          <w:rFonts w:ascii="Calibri" w:hAnsi="Calibri" w:cs="Calibri"/>
          <w:u w:val="single"/>
          <w:lang w:val="sq-AL"/>
        </w:rPr>
      </w:pPr>
      <w:r w:rsidRPr="0009421C">
        <w:rPr>
          <w:rFonts w:ascii="Calibri" w:hAnsi="Calibri" w:cs="Calibri"/>
          <w:u w:val="single"/>
          <w:lang w:val="sq-AL"/>
        </w:rPr>
        <w:lastRenderedPageBreak/>
        <w:t>Aftësitë në Gjuhën Angleze</w:t>
      </w:r>
      <w:r>
        <w:rPr>
          <w:rFonts w:ascii="Calibri" w:hAnsi="Calibri" w:cs="Calibri"/>
          <w:u w:val="single"/>
          <w:lang w:val="sq-AL"/>
        </w:rPr>
        <w:t>*</w:t>
      </w:r>
    </w:p>
    <w:p w14:paraId="5537936E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8"/>
        <w:gridCol w:w="1889"/>
        <w:gridCol w:w="1883"/>
        <w:gridCol w:w="1857"/>
      </w:tblGrid>
      <w:tr w:rsidR="00F85971" w:rsidRPr="000419EC" w14:paraId="6B9821C8" w14:textId="77777777" w:rsidTr="00CE521C">
        <w:trPr>
          <w:trHeight w:val="417"/>
        </w:trPr>
        <w:tc>
          <w:tcPr>
            <w:tcW w:w="9576" w:type="dxa"/>
            <w:gridSpan w:val="5"/>
            <w:shd w:val="clear" w:color="auto" w:fill="auto"/>
          </w:tcPr>
          <w:p w14:paraId="501FB60E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Vetë-Vlerësim</w:t>
            </w:r>
          </w:p>
        </w:tc>
      </w:tr>
      <w:tr w:rsidR="00F85971" w:rsidRPr="000419EC" w14:paraId="340D2F1A" w14:textId="77777777" w:rsidTr="00CE521C">
        <w:trPr>
          <w:trHeight w:val="411"/>
        </w:trPr>
        <w:tc>
          <w:tcPr>
            <w:tcW w:w="3830" w:type="dxa"/>
            <w:gridSpan w:val="2"/>
            <w:shd w:val="clear" w:color="auto" w:fill="auto"/>
          </w:tcPr>
          <w:p w14:paraId="4654E8AC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Të kuptuarit</w:t>
            </w:r>
          </w:p>
        </w:tc>
        <w:tc>
          <w:tcPr>
            <w:tcW w:w="3830" w:type="dxa"/>
            <w:gridSpan w:val="2"/>
            <w:shd w:val="clear" w:color="auto" w:fill="auto"/>
          </w:tcPr>
          <w:p w14:paraId="426EE16E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Të Folurit</w:t>
            </w:r>
          </w:p>
        </w:tc>
        <w:tc>
          <w:tcPr>
            <w:tcW w:w="1916" w:type="dxa"/>
            <w:shd w:val="clear" w:color="auto" w:fill="auto"/>
          </w:tcPr>
          <w:p w14:paraId="32CB15B9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</w:p>
        </w:tc>
      </w:tr>
      <w:tr w:rsidR="00F85971" w:rsidRPr="000419EC" w14:paraId="5D95A36D" w14:textId="77777777" w:rsidTr="00CE521C">
        <w:trPr>
          <w:trHeight w:val="568"/>
        </w:trPr>
        <w:tc>
          <w:tcPr>
            <w:tcW w:w="1915" w:type="dxa"/>
            <w:shd w:val="clear" w:color="auto" w:fill="auto"/>
          </w:tcPr>
          <w:p w14:paraId="78D4CA90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Të Dëgjuarit</w:t>
            </w:r>
          </w:p>
        </w:tc>
        <w:tc>
          <w:tcPr>
            <w:tcW w:w="1915" w:type="dxa"/>
            <w:shd w:val="clear" w:color="auto" w:fill="auto"/>
          </w:tcPr>
          <w:p w14:paraId="166BF984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Të Lexuarit</w:t>
            </w:r>
          </w:p>
        </w:tc>
        <w:tc>
          <w:tcPr>
            <w:tcW w:w="1915" w:type="dxa"/>
            <w:shd w:val="clear" w:color="auto" w:fill="auto"/>
          </w:tcPr>
          <w:p w14:paraId="474FF287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Bashkëbisedim</w:t>
            </w:r>
          </w:p>
        </w:tc>
        <w:tc>
          <w:tcPr>
            <w:tcW w:w="1915" w:type="dxa"/>
            <w:shd w:val="clear" w:color="auto" w:fill="auto"/>
          </w:tcPr>
          <w:p w14:paraId="6117FA03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Riprodhimi i Informacionit</w:t>
            </w:r>
          </w:p>
        </w:tc>
        <w:tc>
          <w:tcPr>
            <w:tcW w:w="1916" w:type="dxa"/>
            <w:shd w:val="clear" w:color="auto" w:fill="auto"/>
          </w:tcPr>
          <w:p w14:paraId="6FDF1E2D" w14:textId="77777777" w:rsidR="00F85971" w:rsidRPr="000419EC" w:rsidRDefault="00F85971" w:rsidP="00CE521C">
            <w:pPr>
              <w:pStyle w:val="NormalWeb"/>
              <w:contextualSpacing/>
              <w:jc w:val="center"/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</w:pPr>
            <w:r w:rsidRPr="000419EC">
              <w:rPr>
                <w:rFonts w:ascii="Calibri" w:hAnsi="Calibri" w:cs="Calibri"/>
                <w:color w:val="2F5496"/>
                <w:sz w:val="20"/>
                <w:szCs w:val="20"/>
                <w:lang w:val="sq-AL"/>
              </w:rPr>
              <w:t>Shkrimi</w:t>
            </w:r>
          </w:p>
        </w:tc>
      </w:tr>
      <w:tr w:rsidR="00F85971" w:rsidRPr="000419EC" w14:paraId="082C67B4" w14:textId="77777777" w:rsidTr="00CE521C">
        <w:trPr>
          <w:trHeight w:val="409"/>
        </w:trPr>
        <w:tc>
          <w:tcPr>
            <w:tcW w:w="1915" w:type="dxa"/>
            <w:shd w:val="clear" w:color="auto" w:fill="auto"/>
          </w:tcPr>
          <w:p w14:paraId="50AB68D5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915" w:type="dxa"/>
            <w:shd w:val="clear" w:color="auto" w:fill="auto"/>
          </w:tcPr>
          <w:p w14:paraId="5AE1A438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915" w:type="dxa"/>
            <w:shd w:val="clear" w:color="auto" w:fill="auto"/>
          </w:tcPr>
          <w:p w14:paraId="1D65E751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915" w:type="dxa"/>
            <w:shd w:val="clear" w:color="auto" w:fill="auto"/>
          </w:tcPr>
          <w:p w14:paraId="6967C246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916" w:type="dxa"/>
            <w:shd w:val="clear" w:color="auto" w:fill="auto"/>
          </w:tcPr>
          <w:p w14:paraId="4C94EBF1" w14:textId="77777777" w:rsidR="00F85971" w:rsidRPr="000419EC" w:rsidRDefault="00F85971" w:rsidP="00CE521C">
            <w:pPr>
              <w:pStyle w:val="NormalWeb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</w:tr>
    </w:tbl>
    <w:p w14:paraId="2A930E21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color w:val="2F5496"/>
          <w:sz w:val="20"/>
          <w:szCs w:val="20"/>
          <w:lang w:val="sq-AL"/>
        </w:rPr>
      </w:pPr>
      <w:r w:rsidRPr="000419EC">
        <w:rPr>
          <w:rFonts w:ascii="Calibri" w:hAnsi="Calibri" w:cs="Calibri"/>
          <w:color w:val="2F5496"/>
          <w:sz w:val="20"/>
          <w:szCs w:val="20"/>
          <w:lang w:val="sq-AL"/>
        </w:rPr>
        <w:t>*(Me 1 vlerësni veten nëse keni aftësi fillestare; Me 2 vlerësoni veten nëse keni aftësi funksionale; Me 3 vlerësoni veten nëse keni aftësi të avancuara)</w:t>
      </w:r>
    </w:p>
    <w:p w14:paraId="44E7F5F6" w14:textId="77777777" w:rsidR="00E44D7E" w:rsidRDefault="00E44D7E" w:rsidP="00F85971">
      <w:pPr>
        <w:pStyle w:val="NormalWeb"/>
        <w:contextualSpacing/>
        <w:jc w:val="both"/>
        <w:rPr>
          <w:rFonts w:ascii="Calibri" w:hAnsi="Calibri" w:cs="Calibri"/>
          <w:b/>
          <w:u w:val="single"/>
          <w:lang w:val="sq-AL"/>
        </w:rPr>
      </w:pPr>
    </w:p>
    <w:p w14:paraId="11D3B01E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b/>
          <w:u w:val="single"/>
          <w:lang w:val="sq-AL"/>
        </w:rPr>
      </w:pPr>
      <w:r w:rsidRPr="000419EC">
        <w:rPr>
          <w:rFonts w:ascii="Calibri" w:hAnsi="Calibri" w:cs="Calibri"/>
          <w:b/>
          <w:u w:val="single"/>
          <w:lang w:val="sq-AL"/>
        </w:rPr>
        <w:t>Letër Motivimi*:</w:t>
      </w:r>
    </w:p>
    <w:p w14:paraId="011828E6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sz w:val="20"/>
          <w:szCs w:val="20"/>
          <w:lang w:val="sq-AL"/>
        </w:rPr>
      </w:pPr>
    </w:p>
    <w:p w14:paraId="16E5A34C" w14:textId="77777777" w:rsidR="00F85971" w:rsidRDefault="00F85971" w:rsidP="00F85971">
      <w:pPr>
        <w:pStyle w:val="NormalWeb"/>
        <w:contextualSpacing/>
        <w:jc w:val="both"/>
        <w:rPr>
          <w:rFonts w:ascii="Calibri" w:hAnsi="Calibri" w:cs="Calibri"/>
          <w:sz w:val="20"/>
          <w:szCs w:val="20"/>
          <w:lang w:val="sq-AL"/>
        </w:rPr>
      </w:pPr>
      <w:r w:rsidRPr="000419EC">
        <w:rPr>
          <w:rFonts w:ascii="Calibri" w:hAnsi="Calibri" w:cs="Calibri"/>
          <w:sz w:val="20"/>
          <w:szCs w:val="20"/>
          <w:lang w:val="sq-AL"/>
        </w:rPr>
        <w:t xml:space="preserve">(Të jetë mes 400-500 fjalëve, ku të shpjegohen arsyet e aplikimit, pse grupi i punës duhet t’ju zgjedhe ju për </w:t>
      </w:r>
      <w:r w:rsidR="0009421C">
        <w:rPr>
          <w:rFonts w:ascii="Calibri" w:hAnsi="Calibri" w:cs="Calibri"/>
          <w:sz w:val="20"/>
          <w:szCs w:val="20"/>
          <w:lang w:val="sq-AL"/>
        </w:rPr>
        <w:t>të qenë pjesë e këtij projekti</w:t>
      </w:r>
      <w:r w:rsidRPr="000419EC">
        <w:rPr>
          <w:rFonts w:ascii="Calibri" w:hAnsi="Calibri" w:cs="Calibri"/>
          <w:sz w:val="20"/>
          <w:szCs w:val="20"/>
          <w:lang w:val="sq-AL"/>
        </w:rPr>
        <w:t xml:space="preserve">, eksperiencat tuaja të mëparshme në fushën </w:t>
      </w:r>
      <w:r w:rsidR="0009421C">
        <w:rPr>
          <w:rFonts w:ascii="Calibri" w:hAnsi="Calibri" w:cs="Calibri"/>
          <w:sz w:val="20"/>
          <w:szCs w:val="20"/>
          <w:lang w:val="sq-AL"/>
        </w:rPr>
        <w:t>e gazetarisë dhe prodhimit audio/video</w:t>
      </w:r>
      <w:r w:rsidRPr="000419EC">
        <w:rPr>
          <w:rFonts w:ascii="Calibri" w:hAnsi="Calibri" w:cs="Calibri"/>
          <w:sz w:val="20"/>
          <w:szCs w:val="20"/>
          <w:lang w:val="sq-AL"/>
        </w:rPr>
        <w:t>)</w:t>
      </w:r>
    </w:p>
    <w:p w14:paraId="02B666BE" w14:textId="77777777" w:rsidR="002C5B4A" w:rsidRPr="000419EC" w:rsidRDefault="002C5B4A" w:rsidP="00F85971">
      <w:pPr>
        <w:pStyle w:val="NormalWeb"/>
        <w:contextualSpacing/>
        <w:jc w:val="both"/>
        <w:rPr>
          <w:rFonts w:ascii="Calibri" w:hAnsi="Calibri" w:cs="Calibri"/>
          <w:sz w:val="20"/>
          <w:szCs w:val="20"/>
          <w:lang w:val="sq-AL"/>
        </w:rPr>
      </w:pPr>
    </w:p>
    <w:p w14:paraId="3E7CE7D2" w14:textId="77777777" w:rsidR="00F85971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5E35FF36" w14:textId="77777777" w:rsidR="000620AE" w:rsidRDefault="000620AE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588CA11E" w14:textId="77777777" w:rsidR="000620AE" w:rsidRDefault="000620AE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260DE852" w14:textId="77777777" w:rsidR="000620AE" w:rsidRPr="000419EC" w:rsidRDefault="000620AE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58D62FB7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2BF163D0" w14:textId="77777777" w:rsidR="00F85971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27B5EE5B" w14:textId="77777777" w:rsidR="00236392" w:rsidRDefault="00236392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0985D860" w14:textId="77777777" w:rsidR="00236392" w:rsidRDefault="00236392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6ECAA101" w14:textId="77777777" w:rsidR="00236392" w:rsidRDefault="00236392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6E8FA42A" w14:textId="77777777" w:rsidR="00236392" w:rsidRDefault="00236392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1799C264" w14:textId="77777777" w:rsidR="00236392" w:rsidRPr="000419EC" w:rsidRDefault="00236392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668EDE5A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11F520F4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 w:rsidRPr="000419EC">
        <w:rPr>
          <w:rFonts w:ascii="Calibri" w:hAnsi="Calibri" w:cs="Calibri"/>
          <w:lang w:val="sq-AL"/>
        </w:rPr>
        <w:t>*Unë vërtetoj se informacioni i përfshirë në këtë kërke</w:t>
      </w:r>
      <w:r w:rsidR="0009421C">
        <w:rPr>
          <w:rFonts w:ascii="Calibri" w:hAnsi="Calibri" w:cs="Calibri"/>
          <w:lang w:val="sq-AL"/>
        </w:rPr>
        <w:t xml:space="preserve">së është i vërtetë dhe i plotë. </w:t>
      </w:r>
    </w:p>
    <w:p w14:paraId="03FDE698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7E966541" w14:textId="77777777" w:rsidR="000620AE" w:rsidRDefault="000620AE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3E84004E" w14:textId="77777777" w:rsidR="00F85971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Firma:</w:t>
      </w:r>
    </w:p>
    <w:p w14:paraId="690C74D1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1DEA76E1" w14:textId="77777777" w:rsidR="00F85971" w:rsidRPr="000419EC" w:rsidRDefault="00F85971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</w:p>
    <w:p w14:paraId="46DF605E" w14:textId="77777777" w:rsidR="00F85971" w:rsidRPr="000419EC" w:rsidRDefault="0009421C" w:rsidP="00F85971">
      <w:pPr>
        <w:pStyle w:val="NormalWeb"/>
        <w:contextualSpacing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Data:</w:t>
      </w:r>
    </w:p>
    <w:p w14:paraId="0280CCB2" w14:textId="77777777" w:rsidR="00F85971" w:rsidRPr="000419EC" w:rsidRDefault="00F85971" w:rsidP="00F85971">
      <w:pPr>
        <w:contextualSpacing/>
        <w:jc w:val="both"/>
        <w:rPr>
          <w:rFonts w:ascii="Calibri" w:hAnsi="Calibri" w:cs="Calibri"/>
          <w:lang w:val="sq-AL"/>
        </w:rPr>
      </w:pPr>
    </w:p>
    <w:p w14:paraId="22397446" w14:textId="77777777" w:rsidR="00BB593A" w:rsidRDefault="00BB593A"/>
    <w:p w14:paraId="112E7056" w14:textId="77777777" w:rsidR="0009421C" w:rsidRDefault="0009421C"/>
    <w:p w14:paraId="151A5B50" w14:textId="27A1A420" w:rsidR="0009421C" w:rsidRDefault="0009421C" w:rsidP="00236392">
      <w:pPr>
        <w:pStyle w:val="NormalWeb"/>
        <w:contextualSpacing/>
        <w:jc w:val="both"/>
      </w:pPr>
      <w:r>
        <w:rPr>
          <w:rFonts w:ascii="Calibri" w:hAnsi="Calibri" w:cs="Calibri"/>
          <w:lang w:val="sq-AL"/>
        </w:rPr>
        <w:t xml:space="preserve">**Informationi i mësipërm. i vënë në dispozicion të Qendrës Shqiptare për Gazetari Cilësore </w:t>
      </w:r>
      <w:r w:rsidR="00236392">
        <w:rPr>
          <w:rFonts w:ascii="Calibri" w:hAnsi="Calibri" w:cs="Calibri"/>
          <w:lang w:val="sq-AL"/>
        </w:rPr>
        <w:t xml:space="preserve">dhe Faktoje </w:t>
      </w:r>
      <w:r>
        <w:rPr>
          <w:rFonts w:ascii="Calibri" w:hAnsi="Calibri" w:cs="Calibri"/>
          <w:lang w:val="sq-AL"/>
        </w:rPr>
        <w:t>nuk do të përdoret në asnjë rast në të ardhmen përtej kufijve të procedurës së përzgjedhjes së pjesmarrësve në aktivitetet trainuese të këtij projekti.</w:t>
      </w:r>
      <w:r w:rsidR="00236392">
        <w:t xml:space="preserve"> </w:t>
      </w:r>
    </w:p>
    <w:sectPr w:rsidR="0009421C" w:rsidSect="00B751E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8EAADB"/>
        <w:left w:val="single" w:sz="4" w:space="24" w:color="8EAADB"/>
        <w:bottom w:val="single" w:sz="4" w:space="24" w:color="8EAADB"/>
        <w:right w:val="single" w:sz="4" w:space="24" w:color="8EAAD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F5220" w14:textId="77777777" w:rsidR="003862C1" w:rsidRDefault="003862C1" w:rsidP="00995CC5">
      <w:r>
        <w:separator/>
      </w:r>
    </w:p>
  </w:endnote>
  <w:endnote w:type="continuationSeparator" w:id="0">
    <w:p w14:paraId="31F1BACB" w14:textId="77777777" w:rsidR="003862C1" w:rsidRDefault="003862C1" w:rsidP="0099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EDCB" w14:textId="77777777" w:rsidR="007052E2" w:rsidRDefault="00995CC5" w:rsidP="00B751E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7995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AA44303" w14:textId="77777777" w:rsidR="007052E2" w:rsidRDefault="00386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956E2" w14:textId="6CD1F0EA" w:rsidR="007052E2" w:rsidRDefault="00995CC5" w:rsidP="00B751E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799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6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36F9EA" w14:textId="77777777" w:rsidR="007052E2" w:rsidRDefault="0038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0115" w14:textId="77777777" w:rsidR="003862C1" w:rsidRDefault="003862C1" w:rsidP="00995CC5">
      <w:r>
        <w:separator/>
      </w:r>
    </w:p>
  </w:footnote>
  <w:footnote w:type="continuationSeparator" w:id="0">
    <w:p w14:paraId="5C0A8B39" w14:textId="77777777" w:rsidR="003862C1" w:rsidRDefault="003862C1" w:rsidP="0099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71"/>
    <w:rsid w:val="000620AE"/>
    <w:rsid w:val="0009421C"/>
    <w:rsid w:val="00236392"/>
    <w:rsid w:val="00286D2C"/>
    <w:rsid w:val="002C5B4A"/>
    <w:rsid w:val="003779CE"/>
    <w:rsid w:val="003862C1"/>
    <w:rsid w:val="00407995"/>
    <w:rsid w:val="004A1D5F"/>
    <w:rsid w:val="006D1F5B"/>
    <w:rsid w:val="00730AA5"/>
    <w:rsid w:val="008436FB"/>
    <w:rsid w:val="00995CC5"/>
    <w:rsid w:val="009C201C"/>
    <w:rsid w:val="00A624A1"/>
    <w:rsid w:val="00AF3251"/>
    <w:rsid w:val="00BB593A"/>
    <w:rsid w:val="00C50DD9"/>
    <w:rsid w:val="00C6467C"/>
    <w:rsid w:val="00C64F35"/>
    <w:rsid w:val="00C669BB"/>
    <w:rsid w:val="00CB75A7"/>
    <w:rsid w:val="00CD2108"/>
    <w:rsid w:val="00D21807"/>
    <w:rsid w:val="00E44D7E"/>
    <w:rsid w:val="00EF1E58"/>
    <w:rsid w:val="00F571B5"/>
    <w:rsid w:val="00F85971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A6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F859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59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F85971"/>
    <w:pPr>
      <w:spacing w:before="100" w:beforeAutospacing="1" w:after="100" w:afterAutospacing="1"/>
    </w:pPr>
  </w:style>
  <w:style w:type="character" w:styleId="Hyperlink">
    <w:name w:val="Hyperlink"/>
    <w:rsid w:val="00F85971"/>
    <w:rPr>
      <w:color w:val="0563C1"/>
      <w:u w:val="single"/>
    </w:rPr>
  </w:style>
  <w:style w:type="paragraph" w:styleId="Footer">
    <w:name w:val="footer"/>
    <w:basedOn w:val="Normal"/>
    <w:link w:val="FooterChar"/>
    <w:rsid w:val="00F859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8597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F85971"/>
  </w:style>
  <w:style w:type="paragraph" w:styleId="DocumentMap">
    <w:name w:val="Document Map"/>
    <w:basedOn w:val="Normal"/>
    <w:link w:val="DocumentMapChar"/>
    <w:uiPriority w:val="99"/>
    <w:semiHidden/>
    <w:unhideWhenUsed/>
    <w:rsid w:val="0009421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42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qualityjournalism.com.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2019-12-03T10:23:00Z</dcterms:created>
  <dcterms:modified xsi:type="dcterms:W3CDTF">2019-12-03T10:23:00Z</dcterms:modified>
</cp:coreProperties>
</file>